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4" w:rsidRDefault="00CE7AAA" w:rsidP="00B15E44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40"/>
          <w:szCs w:val="40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</w:t>
      </w:r>
      <w:r w:rsidRPr="00832BFA"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  <w:r>
        <w:rPr>
          <w:rFonts w:ascii="Tahoma" w:eastAsia="Calibri" w:hAnsi="Tahoma" w:cs="Tahoma"/>
          <w:b/>
          <w:bCs/>
          <w:sz w:val="32"/>
          <w:szCs w:val="32"/>
        </w:rPr>
        <w:tab/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>ЕДНЕ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 УЧ. ЗА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  <w:r w:rsidR="00B15E44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              </w:t>
      </w:r>
    </w:p>
    <w:p w:rsidR="00CE7AAA" w:rsidRDefault="00B15E44" w:rsidP="00B15E44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sz w:val="40"/>
          <w:szCs w:val="40"/>
          <w:lang w:val="sr-Cyrl-RS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                               </w:t>
      </w:r>
      <w:proofErr w:type="gramStart"/>
      <w:r w:rsidR="00CE7AAA">
        <w:rPr>
          <w:rFonts w:ascii="Tahoma" w:eastAsia="Calibri" w:hAnsi="Tahoma" w:cs="Tahoma"/>
          <w:b/>
          <w:bCs/>
          <w:sz w:val="40"/>
          <w:szCs w:val="40"/>
        </w:rPr>
        <w:t>MAPTOBСК</w:t>
      </w:r>
      <w:r w:rsidR="00CE7AAA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 </w:t>
      </w:r>
      <w:r w:rsidR="00CE7AAA">
        <w:rPr>
          <w:rFonts w:ascii="Tahoma" w:eastAsia="Calibri" w:hAnsi="Tahoma" w:cs="Tahoma"/>
          <w:b/>
          <w:bCs/>
          <w:sz w:val="40"/>
          <w:szCs w:val="40"/>
        </w:rPr>
        <w:t>ИСПИ</w:t>
      </w:r>
      <w:r w:rsidR="00CE7AAA">
        <w:rPr>
          <w:rFonts w:ascii="Tahoma" w:eastAsia="Calibri" w:hAnsi="Tahoma" w:cs="Tahoma"/>
          <w:b/>
          <w:bCs/>
          <w:sz w:val="40"/>
          <w:szCs w:val="40"/>
          <w:lang w:val="sr-Cyrl-RS"/>
        </w:rPr>
        <w:t>ТНИ</w:t>
      </w:r>
      <w:proofErr w:type="gramEnd"/>
      <w:r w:rsidR="00CE7AAA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  <w:r w:rsidR="00CE7AAA" w:rsidRPr="00547B6B">
        <w:rPr>
          <w:rFonts w:ascii="Tahoma" w:eastAsia="Calibri" w:hAnsi="Tahoma" w:cs="Tahoma"/>
          <w:b/>
          <w:bCs/>
          <w:sz w:val="40"/>
          <w:szCs w:val="40"/>
        </w:rPr>
        <w:t>РОК  202</w:t>
      </w:r>
      <w:r w:rsidR="00CE7AAA">
        <w:rPr>
          <w:rFonts w:ascii="Tahoma" w:eastAsia="Calibri" w:hAnsi="Tahoma" w:cs="Tahoma"/>
          <w:b/>
          <w:bCs/>
          <w:sz w:val="40"/>
          <w:szCs w:val="40"/>
        </w:rPr>
        <w:t>3</w:t>
      </w:r>
      <w:r w:rsidR="00CE7AAA"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="00CE7AAA"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B15E44" w:rsidRPr="00B15E44" w:rsidRDefault="00B15E44" w:rsidP="00B15E44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02"/>
        <w:gridCol w:w="3988"/>
        <w:gridCol w:w="692"/>
        <w:gridCol w:w="1820"/>
        <w:gridCol w:w="2592"/>
        <w:gridCol w:w="2504"/>
        <w:gridCol w:w="2264"/>
      </w:tblGrid>
      <w:tr w:rsidR="00CE7AAA" w:rsidTr="004E0F0E">
        <w:trPr>
          <w:trHeight w:val="1012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CE7AAA" w:rsidRPr="00545602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CE7AAA" w:rsidRPr="00C6113F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CE7AAA" w:rsidRPr="00545602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CE7AAA" w:rsidRPr="00545602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CE7AAA" w:rsidRDefault="00CE7AAA" w:rsidP="004E0F0E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CE7AAA" w:rsidTr="004E0F0E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F10714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10714">
              <w:rPr>
                <w:rFonts w:ascii="Tahoma" w:eastAsia="Calibri" w:hAnsi="Tahoma" w:cs="Tahoma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1662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1662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CE7AAA" w:rsidTr="004E0F0E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F10714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10714">
              <w:rPr>
                <w:rFonts w:ascii="Tahoma" w:eastAsia="Calibri" w:hAnsi="Tahoma" w:cs="Tahoma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4B0677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183F8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</w:t>
            </w:r>
            <w:r w:rsidR="00183F8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507B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E7AAA" w:rsidTr="004E0F0E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856A99" w:rsidRDefault="00CE7AAA" w:rsidP="00F1071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42319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F1071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C60F6B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6D60B2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E7AAA" w:rsidTr="004E0F0E">
        <w:trPr>
          <w:trHeight w:val="260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F10714" w:rsidRDefault="00CE7AAA" w:rsidP="00F1071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42319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МЕДИЦИНСКА ЕТИКА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020F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28.3. У 13.15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БАНОВИЋ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020F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КАЛАПИШ 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020F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CE7AAA" w:rsidTr="004E0F0E">
        <w:trPr>
          <w:trHeight w:val="32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6E12C8" w:rsidRDefault="005020F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5.4.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020F1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CE7AAA" w:rsidTr="004E0F0E">
        <w:trPr>
          <w:trHeight w:val="35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183F80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F5327" w:rsidRDefault="0048684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48684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bookmarkStart w:id="0" w:name="_GoBack"/>
        <w:bookmarkEnd w:id="0"/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183F8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942319">
              <w:rPr>
                <w:rFonts w:ascii="Tahoma" w:eastAsia="Calibri" w:hAnsi="Tahoma" w:cs="Tahoma"/>
                <w:sz w:val="24"/>
                <w:szCs w:val="24"/>
              </w:rPr>
              <w:t>III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F5327" w:rsidRDefault="00F55067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27.3. У 13.45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6673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F87C3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F87C3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183F8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42319">
              <w:rPr>
                <w:rFonts w:ascii="Tahoma" w:eastAsia="Calibri" w:hAnsi="Tahoma" w:cs="Tahoma"/>
                <w:sz w:val="24"/>
                <w:szCs w:val="24"/>
              </w:rPr>
              <w:t>III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E1F68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СРПСКИ ЈЕЗИК И КЊИЖ. </w:t>
            </w:r>
            <w:sdt>
              <w:sdtPr>
                <w:rPr>
                  <w:rFonts w:ascii="Cambria Math" w:eastAsia="Calibri" w:hAnsi="Cambria Math" w:cs="Tahoma"/>
                  <w:i/>
                  <w:sz w:val="24"/>
                  <w:szCs w:val="24"/>
                  <w:lang w:val="sr-Cyrl-RS"/>
                </w:rPr>
                <w:id w:val="-1878846159"/>
                <w:placeholder>
                  <w:docPart w:val="DefaultPlaceholder_1075446218"/>
                </w:placeholder>
                <w:temporary/>
                <w:showingPlcHdr/>
                <w:equation/>
              </w:sdtPr>
              <w:sdtContent>
                <m:oMath>
                  <m:r>
                    <w:rPr>
                      <w:rStyle w:val="PlaceholderText"/>
                      <w:rFonts w:ascii="Cambria Math" w:eastAsiaTheme="minorHAnsi" w:hAnsi="Cambria Math"/>
                    </w:rPr>
                    <m:t>Type equation here.</m:t>
                  </m:r>
                </m:oMath>
              </w:sdtContent>
            </w:sdt>
            <w:r w:rsidR="00183F8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AC782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</w:t>
            </w:r>
            <w:r w:rsidR="001A2E9E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6A77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6A777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83F8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НЕУРОЛОГИЈА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DB3CA8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01393" w:rsidRDefault="001A2E9E" w:rsidP="00EB55A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  <w:r w:rsidR="00EB55A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9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94231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942319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МЕД.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373148" w:rsidRDefault="006A777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E231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E231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E231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CE7AAA" w:rsidTr="004E0F0E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7C5195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7B3C7D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</w:t>
            </w:r>
            <w:r w:rsidR="00873A2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.3. У 13.15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873A2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873A20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873A2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  <w:p w:rsidR="0078401C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873A20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78401C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ГИНЕКОЛОГИЈА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42319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5.4. У 10.50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1A2E9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МАТЕМАТИКА 3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42319" w:rsidRDefault="0094231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3.4.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78401C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7419FE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1115B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1115B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1115B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91115B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B937F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B937F5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ВАСП. И НЕГА ДЕЦЕ 4 – В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F70CFF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DF76A3" w:rsidRDefault="00304B7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304B74" w:rsidP="0078401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304B74" w:rsidP="0078401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304B74" w:rsidP="0078401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ВАСП. И НЕГА ДЕЦЕ 4 – 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1C0D3B" w:rsidRDefault="0020086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30.3. У 17.15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00869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ГАЈИН-К. Ј.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41EF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041EFE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РОТАР-С. Ј. 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247506" w:rsidRDefault="00CE7AAA" w:rsidP="00B937F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B937F5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ИНТЕРНА МЕД.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623B12" w:rsidRDefault="00BE231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24.3. У 14.15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937F5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4425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44256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1C0D3B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6673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4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D06105" w:rsidRDefault="007B3C7D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31</w:t>
            </w:r>
            <w:r w:rsidR="00304B74"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.3. У 13.15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B74" w:rsidRPr="00304B74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CE7AAA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B74" w:rsidRPr="00304B74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  <w:p w:rsidR="00CE7AAA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4B74" w:rsidRPr="00304B74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CE7AAA" w:rsidRDefault="00304B74" w:rsidP="00304B74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304B74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CE7AAA" w:rsidTr="004E0F0E">
        <w:trPr>
          <w:trHeight w:val="7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56673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4 – ТЕОРИЈА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802595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9A1D95" w:rsidRDefault="006D60B2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CE7AAA" w:rsidTr="004E0F0E">
        <w:trPr>
          <w:trHeight w:val="17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7419FE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802595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802595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711E6D" w:rsidRDefault="002731F8" w:rsidP="002731F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29.3. У 16.50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731F8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731F8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БОРОЈЕВИЋ М.</w:t>
            </w:r>
          </w:p>
        </w:tc>
      </w:tr>
      <w:tr w:rsidR="00CE7AAA" w:rsidTr="004E0F0E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CE7AAA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D146DB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ПРЕДУЗЕТНИШТВО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802595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4C5EDC" w:rsidRDefault="002731F8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27.3. У 15.30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B15E44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ЗУРОВАЦ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Default="002731F8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7AAA" w:rsidRPr="00711E6D" w:rsidRDefault="0002632F" w:rsidP="004E0F0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</w:tbl>
    <w:p w:rsidR="000A4155" w:rsidRDefault="000A4155"/>
    <w:sectPr w:rsidR="000A4155" w:rsidSect="00B16008">
      <w:pgSz w:w="15840" w:h="12240" w:orient="landscape"/>
      <w:pgMar w:top="36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AA"/>
    <w:rsid w:val="0002632F"/>
    <w:rsid w:val="00041EFE"/>
    <w:rsid w:val="00044D69"/>
    <w:rsid w:val="000507B6"/>
    <w:rsid w:val="000A4155"/>
    <w:rsid w:val="00116621"/>
    <w:rsid w:val="00183F80"/>
    <w:rsid w:val="001A2E9E"/>
    <w:rsid w:val="001E1F68"/>
    <w:rsid w:val="00200869"/>
    <w:rsid w:val="00244256"/>
    <w:rsid w:val="002731F8"/>
    <w:rsid w:val="00304B74"/>
    <w:rsid w:val="003B1C5F"/>
    <w:rsid w:val="0048684F"/>
    <w:rsid w:val="004B0677"/>
    <w:rsid w:val="005020F1"/>
    <w:rsid w:val="005624B5"/>
    <w:rsid w:val="0056673F"/>
    <w:rsid w:val="006A7776"/>
    <w:rsid w:val="006D60B2"/>
    <w:rsid w:val="0078401C"/>
    <w:rsid w:val="007B3C7D"/>
    <w:rsid w:val="00873A20"/>
    <w:rsid w:val="0091115B"/>
    <w:rsid w:val="00942319"/>
    <w:rsid w:val="00AC7824"/>
    <w:rsid w:val="00B15E44"/>
    <w:rsid w:val="00B937F5"/>
    <w:rsid w:val="00BC7E4D"/>
    <w:rsid w:val="00BE231A"/>
    <w:rsid w:val="00CE7AAA"/>
    <w:rsid w:val="00D67721"/>
    <w:rsid w:val="00EB55A7"/>
    <w:rsid w:val="00F10714"/>
    <w:rsid w:val="00F55067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A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E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A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E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73A5-186F-4C10-A27C-CF2B1AFA8184}"/>
      </w:docPartPr>
      <w:docPartBody>
        <w:p w:rsidR="00000000" w:rsidRDefault="00CA5CD4">
          <w:r w:rsidRPr="00AA6A4F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D4"/>
    <w:rsid w:val="00BF023F"/>
    <w:rsid w:val="00C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C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C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3D1F-7557-44E8-B3D6-6210A960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59</cp:revision>
  <cp:lastPrinted>2023-03-15T10:22:00Z</cp:lastPrinted>
  <dcterms:created xsi:type="dcterms:W3CDTF">2023-03-13T10:24:00Z</dcterms:created>
  <dcterms:modified xsi:type="dcterms:W3CDTF">2023-03-15T10:47:00Z</dcterms:modified>
</cp:coreProperties>
</file>